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CBB08" w14:textId="3371499A" w:rsidR="009C0F6D" w:rsidRDefault="00C6637D">
      <w:r>
        <w:rPr>
          <w:noProof/>
        </w:rPr>
        <w:drawing>
          <wp:inline distT="0" distB="0" distL="0" distR="0" wp14:anchorId="1C2175EF" wp14:editId="4AB61542">
            <wp:extent cx="4552950" cy="4305300"/>
            <wp:effectExtent l="0" t="0" r="0" b="0"/>
            <wp:docPr id="46914095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14095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3CF28" w14:textId="5892C7CA" w:rsidR="00C6637D" w:rsidRPr="00C6637D" w:rsidRDefault="00C6637D" w:rsidP="00C6637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  <w:lang w:val="en-US"/>
        </w:rPr>
        <w:t xml:space="preserve">Figure 1. Relative number of dead cells of the JEG-3 line in the presence of CES embryos of different quality. Jeg-3+DMEM (n=15) – spontaneous death of Jeg-3 cells cultured in DMEM medium; Jeg-3+NK-92+G-TL (n=8) - death of Jeg-3 cells cultured in DMEM medium and in G-TL in a 1:1 ratio medium in the presence of NK-92; total embryo (n=22) - death of Jeg-3 cells cultured in the presence of CES embryos of different quality without division into groups and DMEM in a 1:1 ratio when co-cultured with NK-92 cells; ‘A’ embryo (n=7) is the death of Jeg-3 cells cultured in the presence of quality A CES embryos and in DMEM medium in a 1:1 ratio when co-cultured with NK-92 cells; ‘AB’ embryo (n=4) is the death of Jeg-3 cells cultured in the presence of quality AB CES embryos and in DMEM medium in a ratio of 1:1 when co-cultured with NK-92 cells; ‘B’ embryo (n=9) - death of Jeg-3 cells cultured in the presence of quality B CES embryos and in DMEM medium in a ratio of 1:1 when co-cultured with cells of the NK-92 line; ‘C’ embryo (n=2) is the death of Jeg-3 cells cultured in the presence of quality C CES embryos and in DMEM medium in a 1:1 ratio when co-cultured with NK-92 cells.  </w:t>
      </w:r>
      <w:r w:rsidRPr="00C6637D">
        <w:rPr>
          <w:rFonts w:ascii="Times New Roman" w:hAnsi="Times New Roman" w:cs="Times New Roman"/>
          <w:sz w:val="28"/>
          <w:szCs w:val="28"/>
        </w:rPr>
        <w:t xml:space="preserve">The </w:t>
      </w:r>
      <w:proofErr w:type="spellStart"/>
      <w:r w:rsidRPr="00C6637D">
        <w:rPr>
          <w:rFonts w:ascii="Times New Roman" w:hAnsi="Times New Roman" w:cs="Times New Roman"/>
          <w:sz w:val="28"/>
          <w:szCs w:val="28"/>
        </w:rPr>
        <w:t>significance</w:t>
      </w:r>
      <w:proofErr w:type="spellEnd"/>
      <w:r w:rsidRPr="00C663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637D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C663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637D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C663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637D">
        <w:rPr>
          <w:rFonts w:ascii="Times New Roman" w:hAnsi="Times New Roman" w:cs="Times New Roman"/>
          <w:sz w:val="28"/>
          <w:szCs w:val="28"/>
        </w:rPr>
        <w:t>differences</w:t>
      </w:r>
      <w:proofErr w:type="spellEnd"/>
      <w:r w:rsidRPr="00C6637D">
        <w:rPr>
          <w:rFonts w:ascii="Times New Roman" w:hAnsi="Times New Roman" w:cs="Times New Roman"/>
          <w:sz w:val="28"/>
          <w:szCs w:val="28"/>
        </w:rPr>
        <w:t xml:space="preserve">: * - </w:t>
      </w:r>
      <w:proofErr w:type="gramStart"/>
      <w:r w:rsidRPr="00C6637D">
        <w:rPr>
          <w:rFonts w:ascii="Times New Roman" w:hAnsi="Times New Roman" w:cs="Times New Roman"/>
          <w:sz w:val="28"/>
          <w:szCs w:val="28"/>
        </w:rPr>
        <w:t>p&lt;</w:t>
      </w:r>
      <w:proofErr w:type="gramEnd"/>
      <w:r w:rsidRPr="00C6637D">
        <w:rPr>
          <w:rFonts w:ascii="Times New Roman" w:hAnsi="Times New Roman" w:cs="Times New Roman"/>
          <w:sz w:val="28"/>
          <w:szCs w:val="28"/>
        </w:rPr>
        <w:t>0.05; ** - p &lt;0.01, *** - p &lt;0.001.</w:t>
      </w:r>
    </w:p>
    <w:p w14:paraId="73A3DB2E" w14:textId="3F892B1B" w:rsidR="00C6637D" w:rsidRPr="00C6637D" w:rsidRDefault="00C6637D" w:rsidP="00C663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 xml:space="preserve">Рисунок 1. Относительное количество погибших клеток линии JEG-3 в присутствии КЭС эмбрионов разного качества. Jeg-3+DMEM (n=15) – спонтанная гибель клеток линии Jeg-3, культивируемых в среде DMEM; Jeg-3+NK-92+G-TL (n=8) - гибель клеток линии Jeg-3, культивируемых в среде DMEM и в среде G-TL 1:1, в присутствии NK-92; </w:t>
      </w:r>
      <w:proofErr w:type="spellStart"/>
      <w:r w:rsidRPr="00C6637D">
        <w:rPr>
          <w:rFonts w:ascii="Times New Roman" w:hAnsi="Times New Roman" w:cs="Times New Roman"/>
          <w:sz w:val="28"/>
          <w:szCs w:val="28"/>
        </w:rPr>
        <w:t>total</w:t>
      </w:r>
      <w:proofErr w:type="spellEnd"/>
      <w:r w:rsidRPr="00C663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637D">
        <w:rPr>
          <w:rFonts w:ascii="Times New Roman" w:hAnsi="Times New Roman" w:cs="Times New Roman"/>
          <w:sz w:val="28"/>
          <w:szCs w:val="28"/>
        </w:rPr>
        <w:t>embryo</w:t>
      </w:r>
      <w:proofErr w:type="spellEnd"/>
      <w:r w:rsidRPr="00C6637D">
        <w:rPr>
          <w:rFonts w:ascii="Times New Roman" w:hAnsi="Times New Roman" w:cs="Times New Roman"/>
          <w:sz w:val="28"/>
          <w:szCs w:val="28"/>
        </w:rPr>
        <w:t xml:space="preserve"> (n=22) - гибель клеток линии Jeg-3, культивируемых в присутствии КЭС эмбрионов разного качества без деления на группы и DMEM в соотношении 1:1 при </w:t>
      </w:r>
      <w:proofErr w:type="spellStart"/>
      <w:r w:rsidRPr="00C6637D">
        <w:rPr>
          <w:rFonts w:ascii="Times New Roman" w:hAnsi="Times New Roman" w:cs="Times New Roman"/>
          <w:sz w:val="28"/>
          <w:szCs w:val="28"/>
        </w:rPr>
        <w:lastRenderedPageBreak/>
        <w:t>сокультивировании</w:t>
      </w:r>
      <w:proofErr w:type="spellEnd"/>
      <w:r w:rsidRPr="00C6637D">
        <w:rPr>
          <w:rFonts w:ascii="Times New Roman" w:hAnsi="Times New Roman" w:cs="Times New Roman"/>
          <w:sz w:val="28"/>
          <w:szCs w:val="28"/>
        </w:rPr>
        <w:t xml:space="preserve"> с клетками линии NK-92; ‘’A’’ </w:t>
      </w:r>
      <w:proofErr w:type="spellStart"/>
      <w:r w:rsidRPr="00C6637D">
        <w:rPr>
          <w:rFonts w:ascii="Times New Roman" w:hAnsi="Times New Roman" w:cs="Times New Roman"/>
          <w:sz w:val="28"/>
          <w:szCs w:val="28"/>
        </w:rPr>
        <w:t>embryo</w:t>
      </w:r>
      <w:proofErr w:type="spellEnd"/>
      <w:r w:rsidRPr="00C6637D">
        <w:rPr>
          <w:rFonts w:ascii="Times New Roman" w:hAnsi="Times New Roman" w:cs="Times New Roman"/>
          <w:sz w:val="28"/>
          <w:szCs w:val="28"/>
        </w:rPr>
        <w:t xml:space="preserve"> (n=7) - гибель клеток линии Jeg-3, культивируемых в присутствии КЭС эмбрионов качества A и в среде DMEM в соотношении 1:1 при </w:t>
      </w:r>
      <w:proofErr w:type="spellStart"/>
      <w:r w:rsidRPr="00C6637D">
        <w:rPr>
          <w:rFonts w:ascii="Times New Roman" w:hAnsi="Times New Roman" w:cs="Times New Roman"/>
          <w:sz w:val="28"/>
          <w:szCs w:val="28"/>
        </w:rPr>
        <w:t>сокультивировании</w:t>
      </w:r>
      <w:proofErr w:type="spellEnd"/>
      <w:r w:rsidRPr="00C6637D">
        <w:rPr>
          <w:rFonts w:ascii="Times New Roman" w:hAnsi="Times New Roman" w:cs="Times New Roman"/>
          <w:sz w:val="28"/>
          <w:szCs w:val="28"/>
        </w:rPr>
        <w:t xml:space="preserve"> с клетками линии NK-92; ‘’AB’’ </w:t>
      </w:r>
      <w:proofErr w:type="spellStart"/>
      <w:r w:rsidRPr="00C6637D">
        <w:rPr>
          <w:rFonts w:ascii="Times New Roman" w:hAnsi="Times New Roman" w:cs="Times New Roman"/>
          <w:sz w:val="28"/>
          <w:szCs w:val="28"/>
        </w:rPr>
        <w:t>embryo</w:t>
      </w:r>
      <w:proofErr w:type="spellEnd"/>
      <w:r w:rsidRPr="00C6637D">
        <w:rPr>
          <w:rFonts w:ascii="Times New Roman" w:hAnsi="Times New Roman" w:cs="Times New Roman"/>
          <w:sz w:val="28"/>
          <w:szCs w:val="28"/>
        </w:rPr>
        <w:t xml:space="preserve"> (n=4) - гибель клеток линии Jeg-3, культивируемых в присутствии КЭС эмбрионов качества AB и в среде DMEM в соотношении 1:1 при </w:t>
      </w:r>
      <w:proofErr w:type="spellStart"/>
      <w:r w:rsidRPr="00C6637D">
        <w:rPr>
          <w:rFonts w:ascii="Times New Roman" w:hAnsi="Times New Roman" w:cs="Times New Roman"/>
          <w:sz w:val="28"/>
          <w:szCs w:val="28"/>
        </w:rPr>
        <w:t>сокультивировании</w:t>
      </w:r>
      <w:proofErr w:type="spellEnd"/>
      <w:r w:rsidRPr="00C6637D">
        <w:rPr>
          <w:rFonts w:ascii="Times New Roman" w:hAnsi="Times New Roman" w:cs="Times New Roman"/>
          <w:sz w:val="28"/>
          <w:szCs w:val="28"/>
        </w:rPr>
        <w:t xml:space="preserve"> с клетками линии NK-92; ‘’B’’ </w:t>
      </w:r>
      <w:proofErr w:type="spellStart"/>
      <w:r w:rsidRPr="00C6637D">
        <w:rPr>
          <w:rFonts w:ascii="Times New Roman" w:hAnsi="Times New Roman" w:cs="Times New Roman"/>
          <w:sz w:val="28"/>
          <w:szCs w:val="28"/>
        </w:rPr>
        <w:t>embryo</w:t>
      </w:r>
      <w:proofErr w:type="spellEnd"/>
      <w:r w:rsidRPr="00C6637D">
        <w:rPr>
          <w:rFonts w:ascii="Times New Roman" w:hAnsi="Times New Roman" w:cs="Times New Roman"/>
          <w:sz w:val="28"/>
          <w:szCs w:val="28"/>
        </w:rPr>
        <w:t xml:space="preserve"> (n=9) - гибель клеток линии Jeg-3, культивируемых в присутствии КЭС эмбрионов качества B и в среде DMEM в соотношении 1:1 при </w:t>
      </w:r>
      <w:proofErr w:type="spellStart"/>
      <w:r w:rsidRPr="00C6637D">
        <w:rPr>
          <w:rFonts w:ascii="Times New Roman" w:hAnsi="Times New Roman" w:cs="Times New Roman"/>
          <w:sz w:val="28"/>
          <w:szCs w:val="28"/>
        </w:rPr>
        <w:t>сокультивировании</w:t>
      </w:r>
      <w:proofErr w:type="spellEnd"/>
      <w:r w:rsidRPr="00C6637D">
        <w:rPr>
          <w:rFonts w:ascii="Times New Roman" w:hAnsi="Times New Roman" w:cs="Times New Roman"/>
          <w:sz w:val="28"/>
          <w:szCs w:val="28"/>
        </w:rPr>
        <w:t xml:space="preserve"> с клетками линии NK-92; ‘’C’’ </w:t>
      </w:r>
      <w:proofErr w:type="spellStart"/>
      <w:r w:rsidRPr="00C6637D">
        <w:rPr>
          <w:rFonts w:ascii="Times New Roman" w:hAnsi="Times New Roman" w:cs="Times New Roman"/>
          <w:sz w:val="28"/>
          <w:szCs w:val="28"/>
        </w:rPr>
        <w:t>embryo</w:t>
      </w:r>
      <w:proofErr w:type="spellEnd"/>
      <w:r w:rsidRPr="00C6637D">
        <w:rPr>
          <w:rFonts w:ascii="Times New Roman" w:hAnsi="Times New Roman" w:cs="Times New Roman"/>
          <w:sz w:val="28"/>
          <w:szCs w:val="28"/>
        </w:rPr>
        <w:t xml:space="preserve"> (n=2) - гибель клеток линии Jeg-3, культивируемых в присутствии КЭС эмбрионов качества C и в среде DMEM в соотношении 1:1 при </w:t>
      </w:r>
      <w:proofErr w:type="spellStart"/>
      <w:r w:rsidRPr="00C6637D">
        <w:rPr>
          <w:rFonts w:ascii="Times New Roman" w:hAnsi="Times New Roman" w:cs="Times New Roman"/>
          <w:sz w:val="28"/>
          <w:szCs w:val="28"/>
        </w:rPr>
        <w:t>сокультивировании</w:t>
      </w:r>
      <w:proofErr w:type="spellEnd"/>
      <w:r w:rsidRPr="00C6637D">
        <w:rPr>
          <w:rFonts w:ascii="Times New Roman" w:hAnsi="Times New Roman" w:cs="Times New Roman"/>
          <w:sz w:val="28"/>
          <w:szCs w:val="28"/>
        </w:rPr>
        <w:t xml:space="preserve"> с клетками линии NK-92.  Достоверность различий: * - </w:t>
      </w:r>
      <w:proofErr w:type="gramStart"/>
      <w:r w:rsidRPr="00C6637D">
        <w:rPr>
          <w:rFonts w:ascii="Times New Roman" w:hAnsi="Times New Roman" w:cs="Times New Roman"/>
          <w:sz w:val="28"/>
          <w:szCs w:val="28"/>
        </w:rPr>
        <w:t>p&lt;</w:t>
      </w:r>
      <w:proofErr w:type="gramEnd"/>
      <w:r w:rsidRPr="00C6637D">
        <w:rPr>
          <w:rFonts w:ascii="Times New Roman" w:hAnsi="Times New Roman" w:cs="Times New Roman"/>
          <w:sz w:val="28"/>
          <w:szCs w:val="28"/>
        </w:rPr>
        <w:t>0.05; ** - p &lt;0.01, *** - p &lt;0.001.</w:t>
      </w:r>
    </w:p>
    <w:sectPr w:rsidR="00C6637D" w:rsidRPr="00C66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37D"/>
    <w:rsid w:val="00015F05"/>
    <w:rsid w:val="005E34E7"/>
    <w:rsid w:val="009C0F6D"/>
    <w:rsid w:val="00C6637D"/>
    <w:rsid w:val="00CD3382"/>
    <w:rsid w:val="00E12B64"/>
    <w:rsid w:val="00EA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59144"/>
  <w15:chartTrackingRefBased/>
  <w15:docId w15:val="{2CD27017-5375-4934-82F9-9F12D79D7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63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63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63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63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63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63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63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63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63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63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663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663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6637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6637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6637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6637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6637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6637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663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663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663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663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663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6637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6637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6637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663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6637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6637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384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1</cp:revision>
  <dcterms:created xsi:type="dcterms:W3CDTF">2025-09-10T11:36:00Z</dcterms:created>
  <dcterms:modified xsi:type="dcterms:W3CDTF">2025-09-10T11:42:00Z</dcterms:modified>
</cp:coreProperties>
</file>